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23" w:rsidRPr="00286EA7" w:rsidRDefault="00286EA7" w:rsidP="00286EA7">
      <w:pPr>
        <w:spacing w:after="0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55308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="00154C79" w:rsidRPr="00286EA7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="00154C79" w:rsidRPr="00286EA7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="00154C79" w:rsidRPr="00286EA7">
        <w:rPr>
          <w:rFonts w:ascii="Times New Roman" w:hAnsi="Times New Roman" w:cs="Times New Roman"/>
          <w:b/>
          <w:sz w:val="32"/>
          <w:szCs w:val="32"/>
        </w:rPr>
        <w:t xml:space="preserve"> Российский семинар</w:t>
      </w:r>
    </w:p>
    <w:p w:rsidR="00EE3D23" w:rsidRDefault="00154C79" w:rsidP="000829E2">
      <w:pPr>
        <w:spacing w:after="0"/>
        <w:ind w:left="-426"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054F6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E3D23" w:rsidRPr="00054F6B">
        <w:rPr>
          <w:rFonts w:ascii="Times New Roman" w:hAnsi="Times New Roman" w:cs="Times New Roman"/>
          <w:b/>
          <w:i/>
          <w:sz w:val="28"/>
          <w:szCs w:val="28"/>
        </w:rPr>
        <w:t>Современные подходы к созданию</w:t>
      </w:r>
      <w:r w:rsidR="000829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6EA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E3D23" w:rsidRPr="00054F6B">
        <w:rPr>
          <w:rFonts w:ascii="Times New Roman" w:hAnsi="Times New Roman" w:cs="Times New Roman"/>
          <w:b/>
          <w:i/>
          <w:sz w:val="28"/>
          <w:szCs w:val="28"/>
        </w:rPr>
        <w:t>ысококачественных</w:t>
      </w:r>
      <w:r w:rsidR="00286E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3D23" w:rsidRPr="00054F6B">
        <w:rPr>
          <w:rFonts w:ascii="Times New Roman" w:hAnsi="Times New Roman" w:cs="Times New Roman"/>
          <w:b/>
          <w:i/>
          <w:sz w:val="28"/>
          <w:szCs w:val="28"/>
        </w:rPr>
        <w:t>оптических покрытий</w:t>
      </w:r>
      <w:r w:rsidRPr="00054F6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6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7"/>
        <w:gridCol w:w="284"/>
        <w:gridCol w:w="3401"/>
        <w:gridCol w:w="1418"/>
        <w:gridCol w:w="1701"/>
        <w:gridCol w:w="1843"/>
      </w:tblGrid>
      <w:tr w:rsidR="004841A7" w:rsidTr="00617E0F">
        <w:trPr>
          <w:trHeight w:val="548"/>
        </w:trPr>
        <w:tc>
          <w:tcPr>
            <w:tcW w:w="9924" w:type="dxa"/>
            <w:gridSpan w:val="6"/>
            <w:vAlign w:val="center"/>
          </w:tcPr>
          <w:p w:rsidR="00E150BD" w:rsidRPr="000E05ED" w:rsidRDefault="00C93A96" w:rsidP="00BD605F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28"/>
                <w:szCs w:val="28"/>
                <w:lang w:eastAsia="ru-RU"/>
              </w:rPr>
            </w:pPr>
            <w:r w:rsidRPr="00286EA7"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28"/>
                <w:szCs w:val="28"/>
                <w:lang w:eastAsia="ru-RU"/>
              </w:rPr>
              <w:t xml:space="preserve">       </w:t>
            </w:r>
            <w:r w:rsidR="004841A7" w:rsidRPr="00AA68E7"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28"/>
                <w:szCs w:val="28"/>
                <w:lang w:eastAsia="ru-RU"/>
              </w:rPr>
              <w:t xml:space="preserve">Москва, </w:t>
            </w:r>
            <w:r w:rsidR="000829E2"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28"/>
                <w:szCs w:val="28"/>
                <w:lang w:val="en-US" w:eastAsia="ru-RU"/>
              </w:rPr>
              <w:t>18</w:t>
            </w:r>
            <w:r w:rsidR="00622300"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28"/>
                <w:szCs w:val="28"/>
                <w:lang w:val="en-US" w:eastAsia="ru-RU"/>
              </w:rPr>
              <w:t>-1</w:t>
            </w:r>
            <w:r w:rsidR="000829E2"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28"/>
                <w:szCs w:val="28"/>
                <w:lang w:val="en-US" w:eastAsia="ru-RU"/>
              </w:rPr>
              <w:t>9</w:t>
            </w:r>
            <w:r w:rsidR="004841A7" w:rsidRPr="00AA68E7"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28"/>
                <w:szCs w:val="28"/>
                <w:lang w:eastAsia="ru-RU"/>
              </w:rPr>
              <w:t xml:space="preserve"> </w:t>
            </w:r>
            <w:r w:rsidR="00BD605F"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28"/>
                <w:szCs w:val="28"/>
                <w:lang w:eastAsia="ru-RU"/>
              </w:rPr>
              <w:t>апрел</w:t>
            </w:r>
            <w:r w:rsidR="00622300"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28"/>
                <w:szCs w:val="28"/>
                <w:lang w:eastAsia="ru-RU"/>
              </w:rPr>
              <w:t>я</w:t>
            </w:r>
            <w:r w:rsidR="004841A7" w:rsidRPr="00AA68E7"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28"/>
                <w:szCs w:val="28"/>
                <w:lang w:eastAsia="ru-RU"/>
              </w:rPr>
              <w:t xml:space="preserve"> 201</w:t>
            </w:r>
            <w:r w:rsidR="00B55308"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28"/>
                <w:szCs w:val="28"/>
                <w:lang w:val="en-US" w:eastAsia="ru-RU"/>
              </w:rPr>
              <w:t>7</w:t>
            </w:r>
            <w:r w:rsidR="004841A7" w:rsidRPr="00AA68E7"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841A7" w:rsidTr="00617E0F">
        <w:trPr>
          <w:trHeight w:val="483"/>
        </w:trPr>
        <w:tc>
          <w:tcPr>
            <w:tcW w:w="9924" w:type="dxa"/>
            <w:gridSpan w:val="6"/>
            <w:vAlign w:val="center"/>
          </w:tcPr>
          <w:tbl>
            <w:tblPr>
              <w:tblW w:w="975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756"/>
            </w:tblGrid>
            <w:tr w:rsidR="00622300" w:rsidRPr="00900D26" w:rsidTr="00E96347">
              <w:trPr>
                <w:trHeight w:val="605"/>
              </w:trPr>
              <w:tc>
                <w:tcPr>
                  <w:tcW w:w="9756" w:type="dxa"/>
                  <w:vAlign w:val="center"/>
                  <w:hideMark/>
                </w:tcPr>
                <w:p w:rsidR="00622300" w:rsidRPr="00622300" w:rsidRDefault="00622300" w:rsidP="00622300">
                  <w:pPr>
                    <w:spacing w:after="0" w:line="240" w:lineRule="auto"/>
                    <w:ind w:right="-2607" w:firstLine="318"/>
                    <w:outlineLvl w:val="1"/>
                    <w:rPr>
                      <w:rFonts w:ascii="Times New Roman" w:eastAsia="Times New Roman" w:hAnsi="Times New Roman" w:cs="Times New Roman"/>
                      <w:color w:val="40464B"/>
                      <w:sz w:val="24"/>
                      <w:szCs w:val="24"/>
                      <w:lang w:eastAsia="ru-RU"/>
                    </w:rPr>
                  </w:pPr>
                  <w:r w:rsidRPr="00622300">
                    <w:rPr>
                      <w:rFonts w:ascii="Times New Roman" w:eastAsia="Times New Roman" w:hAnsi="Times New Roman" w:cs="Times New Roman"/>
                      <w:color w:val="176C99"/>
                      <w:kern w:val="36"/>
                      <w:sz w:val="24"/>
                      <w:szCs w:val="24"/>
                      <w:lang w:eastAsia="ru-RU"/>
                    </w:rPr>
                    <w:t>Место проведения:</w:t>
                  </w:r>
                  <w:r w:rsidRPr="00622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Ленинские горы, д. 1, стр. 4, НИВЦ МГУ, Большой конференц-зал</w:t>
                  </w:r>
                </w:p>
              </w:tc>
            </w:tr>
          </w:tbl>
          <w:p w:rsidR="004841A7" w:rsidRDefault="004841A7" w:rsidP="00E1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BF" w:rsidTr="00617E0F">
        <w:trPr>
          <w:trHeight w:val="1158"/>
        </w:trPr>
        <w:tc>
          <w:tcPr>
            <w:tcW w:w="1277" w:type="dxa"/>
            <w:tcBorders>
              <w:bottom w:val="single" w:sz="4" w:space="0" w:color="auto"/>
            </w:tcBorders>
          </w:tcPr>
          <w:p w:rsidR="00A41FBF" w:rsidRPr="007433AC" w:rsidRDefault="000829E2" w:rsidP="000C00F7">
            <w:pPr>
              <w:ind w:left="-391" w:right="-108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829E2"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29845</wp:posOffset>
                  </wp:positionV>
                  <wp:extent cx="720090" cy="723900"/>
                  <wp:effectExtent l="19050" t="0" r="381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A41FBF" w:rsidRPr="00054F6B" w:rsidRDefault="0053645E" w:rsidP="00A41F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Российско-германское н</w:t>
            </w:r>
            <w:r w:rsidR="00A41FBF" w:rsidRPr="00054F6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екоммерческое </w:t>
            </w:r>
            <w:r w:rsidR="00577464" w:rsidRPr="00054F6B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r w:rsidR="00A41FBF" w:rsidRPr="00054F6B">
              <w:rPr>
                <w:rFonts w:ascii="Times New Roman" w:hAnsi="Times New Roman" w:cs="Times New Roman"/>
                <w:b/>
                <w:sz w:val="20"/>
                <w:szCs w:val="24"/>
              </w:rPr>
              <w:t>артнерство</w:t>
            </w:r>
          </w:p>
          <w:p w:rsidR="00A41FBF" w:rsidRPr="0053645E" w:rsidRDefault="00A41FBF" w:rsidP="00577464">
            <w:pPr>
              <w:pStyle w:val="a7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4F6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«Научный центр  технологий </w:t>
            </w:r>
            <w:r w:rsidR="00E6135E" w:rsidRPr="00054F6B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r w:rsidRPr="00054F6B">
              <w:rPr>
                <w:rFonts w:ascii="Times New Roman" w:hAnsi="Times New Roman" w:cs="Times New Roman"/>
                <w:b/>
                <w:sz w:val="20"/>
                <w:szCs w:val="24"/>
              </w:rPr>
              <w:t>оверхностей»</w:t>
            </w:r>
          </w:p>
          <w:p w:rsidR="00086094" w:rsidRPr="00086094" w:rsidRDefault="00086094" w:rsidP="00577464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lang w:val="en-US" w:eastAsia="ru-RU"/>
              </w:rPr>
            </w:pPr>
            <w:r w:rsidRPr="00086094">
              <w:rPr>
                <w:rFonts w:ascii="Times New Roman" w:hAnsi="Times New Roman" w:cs="Times New Roman"/>
                <w:b/>
                <w:sz w:val="20"/>
                <w:szCs w:val="24"/>
              </w:rPr>
              <w:t>http://rcst-consortium.com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1FBF" w:rsidRDefault="00617E0F" w:rsidP="004841A7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1F497D" w:themeColor="text2"/>
                <w:lang w:val="en-US"/>
              </w:rPr>
              <w:drawing>
                <wp:inline distT="0" distB="0" distL="0" distR="0">
                  <wp:extent cx="782135" cy="679829"/>
                  <wp:effectExtent l="19050" t="0" r="0" b="0"/>
                  <wp:docPr id="3" name="Рисунок 1" descr="logo_NIVC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IVC_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091" cy="681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1FBF" w:rsidRDefault="00A41FBF" w:rsidP="004841A7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41FBF" w:rsidRPr="00054F6B" w:rsidRDefault="00A41FBF" w:rsidP="00A41F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4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Московский государственный университет имени М.В.Ломоносова</w:t>
            </w:r>
          </w:p>
          <w:p w:rsidR="00A41FBF" w:rsidRPr="004841A7" w:rsidRDefault="00A41FBF" w:rsidP="004B6B15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lang w:eastAsia="ru-RU"/>
              </w:rPr>
            </w:pPr>
            <w:r w:rsidRPr="00054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Научно-исследовател</w:t>
            </w:r>
            <w:r w:rsidR="004B6B15" w:rsidRPr="00054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054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ский вычислительный центр</w:t>
            </w:r>
          </w:p>
        </w:tc>
      </w:tr>
      <w:tr w:rsidR="00622300" w:rsidRPr="00617E0F" w:rsidTr="00617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300" w:rsidRPr="00617E0F" w:rsidRDefault="00622300" w:rsidP="00BD605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17E0F">
              <w:rPr>
                <w:rFonts w:ascii="Times New Roman" w:hAnsi="Times New Roman" w:cs="Times New Roman"/>
                <w:b/>
                <w:color w:val="1F497D" w:themeColor="text2"/>
              </w:rPr>
              <w:t>1</w:t>
            </w:r>
            <w:r w:rsidR="000829E2" w:rsidRPr="00617E0F">
              <w:rPr>
                <w:rFonts w:ascii="Times New Roman" w:hAnsi="Times New Roman" w:cs="Times New Roman"/>
                <w:b/>
                <w:color w:val="1F497D" w:themeColor="text2"/>
              </w:rPr>
              <w:t>8</w:t>
            </w:r>
            <w:r w:rsidRPr="00617E0F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BD605F">
              <w:rPr>
                <w:rFonts w:ascii="Times New Roman" w:hAnsi="Times New Roman" w:cs="Times New Roman"/>
                <w:b/>
                <w:color w:val="1F497D" w:themeColor="text2"/>
              </w:rPr>
              <w:t>апреля</w:t>
            </w:r>
            <w:r w:rsidRPr="00617E0F">
              <w:rPr>
                <w:rFonts w:ascii="Times New Roman" w:hAnsi="Times New Roman" w:cs="Times New Roman"/>
                <w:b/>
                <w:color w:val="1F497D" w:themeColor="text2"/>
              </w:rPr>
              <w:t xml:space="preserve"> 201</w:t>
            </w:r>
            <w:r w:rsidR="00B55308"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  <w:t>7</w:t>
            </w:r>
            <w:r w:rsidRPr="00617E0F">
              <w:rPr>
                <w:rFonts w:ascii="Times New Roman" w:hAnsi="Times New Roman" w:cs="Times New Roman"/>
                <w:b/>
                <w:color w:val="1F497D" w:themeColor="text2"/>
              </w:rPr>
              <w:t xml:space="preserve"> г.</w:t>
            </w:r>
          </w:p>
        </w:tc>
      </w:tr>
      <w:tr w:rsidR="000829E2" w:rsidRPr="00617E0F" w:rsidTr="00082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61" w:type="dxa"/>
            <w:gridSpan w:val="2"/>
            <w:shd w:val="clear" w:color="auto" w:fill="8DB3E2" w:themeFill="text2" w:themeFillTint="66"/>
            <w:vAlign w:val="center"/>
          </w:tcPr>
          <w:p w:rsidR="000829E2" w:rsidRPr="00617E0F" w:rsidRDefault="000829E2" w:rsidP="002873E9">
            <w:pPr>
              <w:jc w:val="center"/>
              <w:rPr>
                <w:rFonts w:ascii="Times New Roman" w:hAnsi="Times New Roman" w:cs="Times New Roman"/>
              </w:rPr>
            </w:pPr>
            <w:r w:rsidRPr="00617E0F">
              <w:rPr>
                <w:rFonts w:ascii="Times New Roman" w:hAnsi="Times New Roman" w:cs="Times New Roman"/>
              </w:rPr>
              <w:t>Регистрация</w:t>
            </w:r>
          </w:p>
        </w:tc>
        <w:tc>
          <w:tcPr>
            <w:tcW w:w="6520" w:type="dxa"/>
            <w:gridSpan w:val="3"/>
            <w:shd w:val="clear" w:color="auto" w:fill="8DB3E2" w:themeFill="text2" w:themeFillTint="66"/>
            <w:vAlign w:val="center"/>
          </w:tcPr>
          <w:p w:rsidR="000829E2" w:rsidRPr="00617E0F" w:rsidRDefault="000829E2" w:rsidP="00287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0829E2" w:rsidRPr="00617E0F" w:rsidRDefault="000829E2" w:rsidP="00082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>09:15 – 10:00</w:t>
            </w:r>
          </w:p>
        </w:tc>
      </w:tr>
      <w:tr w:rsidR="000829E2" w:rsidRPr="00617E0F" w:rsidTr="00617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1561" w:type="dxa"/>
            <w:gridSpan w:val="2"/>
            <w:vAlign w:val="center"/>
          </w:tcPr>
          <w:p w:rsidR="000829E2" w:rsidRPr="00617E0F" w:rsidRDefault="000829E2" w:rsidP="00CC60CA">
            <w:pPr>
              <w:jc w:val="center"/>
              <w:rPr>
                <w:rFonts w:ascii="Times New Roman" w:hAnsi="Times New Roman" w:cs="Times New Roman"/>
              </w:rPr>
            </w:pPr>
            <w:r w:rsidRPr="00617E0F">
              <w:rPr>
                <w:rFonts w:ascii="Times New Roman" w:hAnsi="Times New Roman" w:cs="Times New Roman"/>
              </w:rPr>
              <w:t>Лекция и тренинг</w:t>
            </w:r>
          </w:p>
        </w:tc>
        <w:tc>
          <w:tcPr>
            <w:tcW w:w="6520" w:type="dxa"/>
            <w:gridSpan w:val="3"/>
            <w:vAlign w:val="center"/>
          </w:tcPr>
          <w:p w:rsidR="000829E2" w:rsidRPr="00617E0F" w:rsidRDefault="000829E2" w:rsidP="00EE5AAF">
            <w:pPr>
              <w:jc w:val="center"/>
              <w:rPr>
                <w:rFonts w:ascii="Times New Roman" w:hAnsi="Times New Roman" w:cs="Times New Roman"/>
              </w:rPr>
            </w:pPr>
            <w:r w:rsidRPr="00617E0F">
              <w:rPr>
                <w:rFonts w:ascii="Times New Roman" w:hAnsi="Times New Roman" w:cs="Times New Roman"/>
              </w:rPr>
              <w:t>Основы методов анализа многослойных оптических покрытий</w:t>
            </w:r>
          </w:p>
        </w:tc>
        <w:tc>
          <w:tcPr>
            <w:tcW w:w="1843" w:type="dxa"/>
            <w:vAlign w:val="center"/>
          </w:tcPr>
          <w:p w:rsidR="000829E2" w:rsidRPr="00617E0F" w:rsidRDefault="000829E2" w:rsidP="00E15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>10:00 – 11:30</w:t>
            </w:r>
          </w:p>
        </w:tc>
      </w:tr>
      <w:tr w:rsidR="000829E2" w:rsidRPr="00617E0F" w:rsidTr="00082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1561" w:type="dxa"/>
            <w:gridSpan w:val="2"/>
            <w:shd w:val="clear" w:color="auto" w:fill="8DB3E2" w:themeFill="text2" w:themeFillTint="66"/>
            <w:vAlign w:val="center"/>
          </w:tcPr>
          <w:p w:rsidR="000829E2" w:rsidRPr="00617E0F" w:rsidRDefault="000829E2" w:rsidP="00E150BD">
            <w:pPr>
              <w:jc w:val="center"/>
              <w:rPr>
                <w:rFonts w:ascii="Times New Roman" w:hAnsi="Times New Roman" w:cs="Times New Roman"/>
              </w:rPr>
            </w:pPr>
            <w:r w:rsidRPr="00617E0F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6520" w:type="dxa"/>
            <w:gridSpan w:val="3"/>
            <w:shd w:val="clear" w:color="auto" w:fill="8DB3E2" w:themeFill="text2" w:themeFillTint="66"/>
            <w:vAlign w:val="center"/>
          </w:tcPr>
          <w:p w:rsidR="000829E2" w:rsidRPr="00617E0F" w:rsidRDefault="000829E2" w:rsidP="00E15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0829E2" w:rsidRPr="00617E0F" w:rsidRDefault="000829E2" w:rsidP="00E15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>11:30 – 11:45</w:t>
            </w:r>
          </w:p>
        </w:tc>
      </w:tr>
      <w:tr w:rsidR="000829E2" w:rsidRPr="00617E0F" w:rsidTr="00617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</w:trPr>
        <w:tc>
          <w:tcPr>
            <w:tcW w:w="1561" w:type="dxa"/>
            <w:gridSpan w:val="2"/>
            <w:vAlign w:val="center"/>
          </w:tcPr>
          <w:p w:rsidR="000829E2" w:rsidRPr="00617E0F" w:rsidRDefault="000829E2" w:rsidP="00054F6B">
            <w:pPr>
              <w:jc w:val="center"/>
              <w:rPr>
                <w:rFonts w:ascii="Times New Roman" w:hAnsi="Times New Roman" w:cs="Times New Roman"/>
              </w:rPr>
            </w:pPr>
            <w:r w:rsidRPr="00617E0F">
              <w:rPr>
                <w:rFonts w:ascii="Times New Roman" w:hAnsi="Times New Roman" w:cs="Times New Roman"/>
              </w:rPr>
              <w:t>Лекция и тренинг</w:t>
            </w:r>
          </w:p>
        </w:tc>
        <w:tc>
          <w:tcPr>
            <w:tcW w:w="6520" w:type="dxa"/>
            <w:gridSpan w:val="3"/>
            <w:vAlign w:val="center"/>
          </w:tcPr>
          <w:p w:rsidR="000829E2" w:rsidRPr="00617E0F" w:rsidRDefault="00EE5AAF" w:rsidP="00EE5AAF">
            <w:pPr>
              <w:jc w:val="center"/>
              <w:rPr>
                <w:rFonts w:ascii="Times New Roman" w:hAnsi="Times New Roman" w:cs="Times New Roman"/>
              </w:rPr>
            </w:pPr>
            <w:r w:rsidRPr="00617E0F">
              <w:rPr>
                <w:rFonts w:ascii="Times New Roman" w:hAnsi="Times New Roman" w:cs="Times New Roman"/>
              </w:rPr>
              <w:t>Основы методов проектирования многослойных оптических покрытий</w:t>
            </w:r>
          </w:p>
        </w:tc>
        <w:tc>
          <w:tcPr>
            <w:tcW w:w="1843" w:type="dxa"/>
            <w:vAlign w:val="center"/>
          </w:tcPr>
          <w:p w:rsidR="000829E2" w:rsidRPr="00617E0F" w:rsidRDefault="000829E2" w:rsidP="00E15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>11:45 – 13:15</w:t>
            </w:r>
          </w:p>
        </w:tc>
      </w:tr>
      <w:tr w:rsidR="000829E2" w:rsidRPr="00617E0F" w:rsidTr="00082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61" w:type="dxa"/>
            <w:gridSpan w:val="2"/>
            <w:shd w:val="clear" w:color="auto" w:fill="8DB3E2" w:themeFill="text2" w:themeFillTint="66"/>
            <w:vAlign w:val="center"/>
          </w:tcPr>
          <w:p w:rsidR="000829E2" w:rsidRPr="00617E0F" w:rsidRDefault="000829E2" w:rsidP="00E150BD">
            <w:pPr>
              <w:jc w:val="center"/>
              <w:rPr>
                <w:rFonts w:ascii="Times New Roman" w:hAnsi="Times New Roman" w:cs="Times New Roman"/>
              </w:rPr>
            </w:pPr>
            <w:r w:rsidRPr="00617E0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6520" w:type="dxa"/>
            <w:gridSpan w:val="3"/>
            <w:shd w:val="clear" w:color="auto" w:fill="8DB3E2" w:themeFill="text2" w:themeFillTint="66"/>
            <w:vAlign w:val="center"/>
          </w:tcPr>
          <w:p w:rsidR="000829E2" w:rsidRPr="00617E0F" w:rsidRDefault="000829E2" w:rsidP="00E15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0829E2" w:rsidRPr="00617E0F" w:rsidRDefault="000829E2" w:rsidP="00E15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>13:15 - 14:30</w:t>
            </w:r>
          </w:p>
        </w:tc>
      </w:tr>
      <w:tr w:rsidR="00EE5AAF" w:rsidRPr="00617E0F" w:rsidTr="00617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9"/>
        </w:trPr>
        <w:tc>
          <w:tcPr>
            <w:tcW w:w="1561" w:type="dxa"/>
            <w:gridSpan w:val="2"/>
            <w:vAlign w:val="center"/>
          </w:tcPr>
          <w:p w:rsidR="00EE5AAF" w:rsidRPr="00617E0F" w:rsidRDefault="00EE5AAF" w:rsidP="00572CB3">
            <w:pPr>
              <w:jc w:val="center"/>
              <w:rPr>
                <w:rFonts w:ascii="Times New Roman" w:hAnsi="Times New Roman" w:cs="Times New Roman"/>
              </w:rPr>
            </w:pPr>
            <w:r w:rsidRPr="00617E0F">
              <w:rPr>
                <w:rFonts w:ascii="Times New Roman" w:hAnsi="Times New Roman" w:cs="Times New Roman"/>
              </w:rPr>
              <w:t>Лекция и тренинг</w:t>
            </w:r>
          </w:p>
        </w:tc>
        <w:tc>
          <w:tcPr>
            <w:tcW w:w="6520" w:type="dxa"/>
            <w:gridSpan w:val="3"/>
            <w:vAlign w:val="center"/>
          </w:tcPr>
          <w:p w:rsidR="00EE5AAF" w:rsidRPr="00617E0F" w:rsidRDefault="00EE5AAF" w:rsidP="00572CB3">
            <w:pPr>
              <w:jc w:val="center"/>
              <w:rPr>
                <w:rFonts w:ascii="Times New Roman" w:hAnsi="Times New Roman" w:cs="Times New Roman"/>
              </w:rPr>
            </w:pPr>
            <w:r w:rsidRPr="00617E0F">
              <w:rPr>
                <w:rFonts w:ascii="Times New Roman" w:hAnsi="Times New Roman" w:cs="Times New Roman"/>
              </w:rPr>
              <w:t>Ввод экспериментальных данных и представление результатов расчетов</w:t>
            </w:r>
          </w:p>
        </w:tc>
        <w:tc>
          <w:tcPr>
            <w:tcW w:w="1843" w:type="dxa"/>
            <w:vAlign w:val="center"/>
          </w:tcPr>
          <w:p w:rsidR="00EE5AAF" w:rsidRPr="00617E0F" w:rsidRDefault="00EE5AAF" w:rsidP="00572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>14:30 – 16:00</w:t>
            </w:r>
          </w:p>
        </w:tc>
      </w:tr>
      <w:tr w:rsidR="000829E2" w:rsidRPr="00617E0F" w:rsidTr="00082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61" w:type="dxa"/>
            <w:gridSpan w:val="2"/>
            <w:shd w:val="clear" w:color="auto" w:fill="8DB3E2" w:themeFill="text2" w:themeFillTint="66"/>
            <w:vAlign w:val="center"/>
          </w:tcPr>
          <w:p w:rsidR="000829E2" w:rsidRPr="00617E0F" w:rsidRDefault="000829E2" w:rsidP="00E150BD">
            <w:pPr>
              <w:jc w:val="center"/>
              <w:rPr>
                <w:rFonts w:ascii="Times New Roman" w:hAnsi="Times New Roman" w:cs="Times New Roman"/>
              </w:rPr>
            </w:pPr>
            <w:r w:rsidRPr="00617E0F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6520" w:type="dxa"/>
            <w:gridSpan w:val="3"/>
            <w:shd w:val="clear" w:color="auto" w:fill="8DB3E2" w:themeFill="text2" w:themeFillTint="66"/>
            <w:vAlign w:val="center"/>
          </w:tcPr>
          <w:p w:rsidR="000829E2" w:rsidRPr="00617E0F" w:rsidRDefault="000829E2" w:rsidP="00E15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0829E2" w:rsidRPr="00617E0F" w:rsidRDefault="000829E2" w:rsidP="000829E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>1</w:t>
            </w: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val="en-US" w:eastAsia="ru-RU"/>
              </w:rPr>
              <w:t>6</w:t>
            </w: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>:0</w:t>
            </w: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val="en-US" w:eastAsia="ru-RU"/>
              </w:rPr>
              <w:t>0</w:t>
            </w: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 xml:space="preserve"> – 16:1</w:t>
            </w: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val="en-US" w:eastAsia="ru-RU"/>
              </w:rPr>
              <w:t>5</w:t>
            </w:r>
          </w:p>
        </w:tc>
      </w:tr>
      <w:tr w:rsidR="00EE5AAF" w:rsidRPr="00617E0F" w:rsidTr="00617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1561" w:type="dxa"/>
            <w:gridSpan w:val="2"/>
            <w:vAlign w:val="center"/>
          </w:tcPr>
          <w:p w:rsidR="00EE5AAF" w:rsidRPr="00617E0F" w:rsidRDefault="00EE5AAF" w:rsidP="00572CB3">
            <w:pPr>
              <w:jc w:val="center"/>
              <w:rPr>
                <w:rFonts w:ascii="Times New Roman" w:hAnsi="Times New Roman" w:cs="Times New Roman"/>
              </w:rPr>
            </w:pPr>
            <w:r w:rsidRPr="00617E0F">
              <w:rPr>
                <w:rFonts w:ascii="Times New Roman" w:hAnsi="Times New Roman" w:cs="Times New Roman"/>
              </w:rPr>
              <w:t>Лекция и тренинг</w:t>
            </w:r>
          </w:p>
        </w:tc>
        <w:tc>
          <w:tcPr>
            <w:tcW w:w="6520" w:type="dxa"/>
            <w:gridSpan w:val="3"/>
            <w:vAlign w:val="center"/>
          </w:tcPr>
          <w:p w:rsidR="00EE5AAF" w:rsidRPr="00617E0F" w:rsidRDefault="00EE5AAF" w:rsidP="00572CB3">
            <w:pPr>
              <w:jc w:val="center"/>
              <w:rPr>
                <w:rFonts w:ascii="Times New Roman" w:hAnsi="Times New Roman" w:cs="Times New Roman"/>
              </w:rPr>
            </w:pPr>
            <w:r w:rsidRPr="00617E0F">
              <w:rPr>
                <w:rFonts w:ascii="Times New Roman" w:hAnsi="Times New Roman" w:cs="Times New Roman"/>
              </w:rPr>
              <w:t xml:space="preserve">Методы определения оптических параметров </w:t>
            </w:r>
          </w:p>
          <w:p w:rsidR="00EE5AAF" w:rsidRPr="00617E0F" w:rsidRDefault="00EE5AAF" w:rsidP="00572CB3">
            <w:pPr>
              <w:jc w:val="center"/>
              <w:rPr>
                <w:rFonts w:ascii="Times New Roman" w:hAnsi="Times New Roman" w:cs="Times New Roman"/>
              </w:rPr>
            </w:pPr>
            <w:r w:rsidRPr="00617E0F">
              <w:rPr>
                <w:rFonts w:ascii="Times New Roman" w:hAnsi="Times New Roman" w:cs="Times New Roman"/>
              </w:rPr>
              <w:t>тонких пленок</w:t>
            </w:r>
          </w:p>
        </w:tc>
        <w:tc>
          <w:tcPr>
            <w:tcW w:w="1843" w:type="dxa"/>
            <w:vAlign w:val="center"/>
          </w:tcPr>
          <w:p w:rsidR="00EE5AAF" w:rsidRPr="00617E0F" w:rsidRDefault="00EE5AAF" w:rsidP="00572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>16:15 – 17:45</w:t>
            </w:r>
          </w:p>
        </w:tc>
      </w:tr>
      <w:tr w:rsidR="000829E2" w:rsidRPr="00617E0F" w:rsidTr="00082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081" w:type="dxa"/>
            <w:gridSpan w:val="5"/>
            <w:vAlign w:val="center"/>
          </w:tcPr>
          <w:p w:rsidR="000829E2" w:rsidRPr="00617E0F" w:rsidRDefault="00EE5AAF" w:rsidP="00EE5AAF">
            <w:pPr>
              <w:jc w:val="center"/>
              <w:rPr>
                <w:rFonts w:ascii="Times New Roman" w:hAnsi="Times New Roman" w:cs="Times New Roman"/>
              </w:rPr>
            </w:pPr>
            <w:r w:rsidRPr="00617E0F">
              <w:rPr>
                <w:rFonts w:ascii="Times New Roman" w:hAnsi="Times New Roman" w:cs="Times New Roman"/>
              </w:rPr>
              <w:t>Итоги дня</w:t>
            </w:r>
            <w:r w:rsidR="00617E0F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843" w:type="dxa"/>
            <w:vAlign w:val="center"/>
          </w:tcPr>
          <w:p w:rsidR="000829E2" w:rsidRPr="00617E0F" w:rsidRDefault="000829E2" w:rsidP="00082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>1</w:t>
            </w:r>
            <w:r w:rsidR="00EE5AAF"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>7</w:t>
            </w: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>:</w:t>
            </w:r>
            <w:r w:rsidR="00EE5AAF"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>4</w:t>
            </w: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val="en-US" w:eastAsia="ru-RU"/>
              </w:rPr>
              <w:t>5</w:t>
            </w: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 xml:space="preserve"> – 1</w:t>
            </w: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val="en-US" w:eastAsia="ru-RU"/>
              </w:rPr>
              <w:t>8</w:t>
            </w: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>:</w:t>
            </w: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val="en-US" w:eastAsia="ru-RU"/>
              </w:rPr>
              <w:t>0</w:t>
            </w:r>
            <w:proofErr w:type="spellStart"/>
            <w:r w:rsidR="00EE5AAF"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>0</w:t>
            </w:r>
            <w:proofErr w:type="spellEnd"/>
          </w:p>
        </w:tc>
      </w:tr>
      <w:tr w:rsidR="000829E2" w:rsidRPr="00617E0F" w:rsidTr="00082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9924" w:type="dxa"/>
            <w:gridSpan w:val="6"/>
            <w:vAlign w:val="center"/>
          </w:tcPr>
          <w:p w:rsidR="000829E2" w:rsidRPr="00617E0F" w:rsidRDefault="00BD605F" w:rsidP="00BD605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19 апреля</w:t>
            </w:r>
            <w:r w:rsidR="000829E2" w:rsidRPr="00617E0F">
              <w:rPr>
                <w:rFonts w:ascii="Times New Roman" w:hAnsi="Times New Roman" w:cs="Times New Roman"/>
                <w:b/>
                <w:color w:val="1F497D" w:themeColor="text2"/>
              </w:rPr>
              <w:t xml:space="preserve"> 201</w:t>
            </w:r>
            <w:r w:rsidR="00B55308"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  <w:t>7</w:t>
            </w:r>
            <w:r w:rsidR="000829E2" w:rsidRPr="00617E0F">
              <w:rPr>
                <w:rFonts w:ascii="Times New Roman" w:hAnsi="Times New Roman" w:cs="Times New Roman"/>
                <w:b/>
                <w:color w:val="1F497D" w:themeColor="text2"/>
              </w:rPr>
              <w:t xml:space="preserve"> г.</w:t>
            </w:r>
          </w:p>
        </w:tc>
      </w:tr>
      <w:tr w:rsidR="000829E2" w:rsidRPr="00617E0F" w:rsidTr="00082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61" w:type="dxa"/>
            <w:gridSpan w:val="2"/>
            <w:vAlign w:val="center"/>
          </w:tcPr>
          <w:p w:rsidR="000829E2" w:rsidRPr="00617E0F" w:rsidRDefault="000829E2" w:rsidP="00CC60CA">
            <w:pPr>
              <w:jc w:val="center"/>
              <w:rPr>
                <w:rFonts w:ascii="Times New Roman" w:hAnsi="Times New Roman" w:cs="Times New Roman"/>
              </w:rPr>
            </w:pPr>
            <w:r w:rsidRPr="00617E0F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6520" w:type="dxa"/>
            <w:gridSpan w:val="3"/>
            <w:vAlign w:val="center"/>
          </w:tcPr>
          <w:p w:rsidR="000829E2" w:rsidRPr="00617E0F" w:rsidRDefault="000829E2" w:rsidP="001E1F8C">
            <w:pPr>
              <w:jc w:val="center"/>
              <w:rPr>
                <w:rFonts w:ascii="Times New Roman" w:hAnsi="Times New Roman" w:cs="Times New Roman"/>
              </w:rPr>
            </w:pPr>
            <w:r w:rsidRPr="00617E0F">
              <w:rPr>
                <w:rFonts w:ascii="Times New Roman" w:hAnsi="Times New Roman" w:cs="Times New Roman"/>
              </w:rPr>
              <w:t>Новое в методах проектирования оптических покрытий</w:t>
            </w:r>
          </w:p>
        </w:tc>
        <w:tc>
          <w:tcPr>
            <w:tcW w:w="1843" w:type="dxa"/>
            <w:vAlign w:val="center"/>
          </w:tcPr>
          <w:p w:rsidR="000829E2" w:rsidRPr="00617E0F" w:rsidRDefault="000829E2" w:rsidP="00287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>10:00 – 11:30</w:t>
            </w:r>
          </w:p>
        </w:tc>
      </w:tr>
      <w:tr w:rsidR="000829E2" w:rsidRPr="00617E0F" w:rsidTr="00082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1561" w:type="dxa"/>
            <w:gridSpan w:val="2"/>
            <w:shd w:val="clear" w:color="auto" w:fill="8DB3E2" w:themeFill="text2" w:themeFillTint="66"/>
            <w:vAlign w:val="center"/>
          </w:tcPr>
          <w:p w:rsidR="000829E2" w:rsidRPr="00617E0F" w:rsidRDefault="000829E2" w:rsidP="001E1F8C">
            <w:pPr>
              <w:jc w:val="center"/>
              <w:rPr>
                <w:rFonts w:ascii="Times New Roman" w:hAnsi="Times New Roman" w:cs="Times New Roman"/>
              </w:rPr>
            </w:pPr>
            <w:r w:rsidRPr="00617E0F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6520" w:type="dxa"/>
            <w:gridSpan w:val="3"/>
            <w:shd w:val="clear" w:color="auto" w:fill="8DB3E2" w:themeFill="text2" w:themeFillTint="66"/>
            <w:vAlign w:val="center"/>
          </w:tcPr>
          <w:p w:rsidR="000829E2" w:rsidRPr="00617E0F" w:rsidRDefault="000829E2" w:rsidP="001E1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0829E2" w:rsidRPr="00617E0F" w:rsidRDefault="000829E2" w:rsidP="00287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>11:30 – 11:45</w:t>
            </w:r>
          </w:p>
        </w:tc>
      </w:tr>
      <w:tr w:rsidR="00EE5AAF" w:rsidRPr="00617E0F" w:rsidTr="00617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1561" w:type="dxa"/>
            <w:gridSpan w:val="2"/>
            <w:vAlign w:val="center"/>
          </w:tcPr>
          <w:p w:rsidR="00EE5AAF" w:rsidRPr="00617E0F" w:rsidRDefault="00EE5AAF" w:rsidP="00EE5AAF">
            <w:pPr>
              <w:jc w:val="center"/>
              <w:rPr>
                <w:rFonts w:ascii="Times New Roman" w:hAnsi="Times New Roman" w:cs="Times New Roman"/>
              </w:rPr>
            </w:pPr>
            <w:r w:rsidRPr="00617E0F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6520" w:type="dxa"/>
            <w:gridSpan w:val="3"/>
            <w:vAlign w:val="center"/>
          </w:tcPr>
          <w:p w:rsidR="00EE5AAF" w:rsidRPr="00617E0F" w:rsidRDefault="00BD605F" w:rsidP="00BD605F">
            <w:pPr>
              <w:jc w:val="center"/>
              <w:rPr>
                <w:rFonts w:ascii="Times New Roman" w:hAnsi="Times New Roman" w:cs="Times New Roman"/>
              </w:rPr>
            </w:pPr>
            <w:r w:rsidRPr="00617E0F">
              <w:rPr>
                <w:rFonts w:ascii="Times New Roman" w:hAnsi="Times New Roman" w:cs="Times New Roman"/>
              </w:rPr>
              <w:t xml:space="preserve">Методы контроля толщин слоев покрытий в процессе их напыления </w:t>
            </w:r>
          </w:p>
        </w:tc>
        <w:tc>
          <w:tcPr>
            <w:tcW w:w="1843" w:type="dxa"/>
            <w:vAlign w:val="center"/>
          </w:tcPr>
          <w:p w:rsidR="00EE5AAF" w:rsidRPr="00617E0F" w:rsidRDefault="00EE5AAF" w:rsidP="00572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>11:45 – 12:30</w:t>
            </w:r>
          </w:p>
        </w:tc>
      </w:tr>
      <w:tr w:rsidR="000829E2" w:rsidRPr="00617E0F" w:rsidTr="00617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561" w:type="dxa"/>
            <w:gridSpan w:val="2"/>
            <w:vAlign w:val="center"/>
          </w:tcPr>
          <w:p w:rsidR="000829E2" w:rsidRPr="00617E0F" w:rsidRDefault="000829E2" w:rsidP="001E1F8C">
            <w:pPr>
              <w:jc w:val="center"/>
              <w:rPr>
                <w:rFonts w:ascii="Times New Roman" w:hAnsi="Times New Roman" w:cs="Times New Roman"/>
              </w:rPr>
            </w:pPr>
            <w:r w:rsidRPr="00617E0F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6520" w:type="dxa"/>
            <w:gridSpan w:val="3"/>
            <w:vAlign w:val="center"/>
          </w:tcPr>
          <w:p w:rsidR="000829E2" w:rsidRPr="00617E0F" w:rsidRDefault="00BD605F" w:rsidP="00BD6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17E0F">
              <w:rPr>
                <w:rFonts w:ascii="Times New Roman" w:hAnsi="Times New Roman" w:cs="Times New Roman"/>
              </w:rPr>
              <w:t xml:space="preserve">сследование </w:t>
            </w:r>
            <w:r>
              <w:rPr>
                <w:rFonts w:ascii="Times New Roman" w:hAnsi="Times New Roman" w:cs="Times New Roman"/>
              </w:rPr>
              <w:t>влияния ошибок в параметрах</w:t>
            </w:r>
            <w:r w:rsidRPr="00617E0F">
              <w:rPr>
                <w:rFonts w:ascii="Times New Roman" w:hAnsi="Times New Roman" w:cs="Times New Roman"/>
              </w:rPr>
              <w:t xml:space="preserve"> оптических покрытий </w:t>
            </w:r>
            <w:r>
              <w:rPr>
                <w:rFonts w:ascii="Times New Roman" w:hAnsi="Times New Roman" w:cs="Times New Roman"/>
              </w:rPr>
              <w:t>на их спектральные свойства</w:t>
            </w:r>
          </w:p>
        </w:tc>
        <w:tc>
          <w:tcPr>
            <w:tcW w:w="1843" w:type="dxa"/>
            <w:vAlign w:val="center"/>
          </w:tcPr>
          <w:p w:rsidR="000829E2" w:rsidRPr="00617E0F" w:rsidRDefault="000829E2" w:rsidP="00287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>1</w:t>
            </w:r>
            <w:r w:rsidR="00EE5AAF"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>2</w:t>
            </w: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>:</w:t>
            </w:r>
            <w:r w:rsidR="00EE5AAF"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>30</w:t>
            </w: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 xml:space="preserve"> – 13:15</w:t>
            </w:r>
          </w:p>
        </w:tc>
      </w:tr>
      <w:tr w:rsidR="000829E2" w:rsidRPr="00617E0F" w:rsidTr="00082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61" w:type="dxa"/>
            <w:gridSpan w:val="2"/>
            <w:shd w:val="clear" w:color="auto" w:fill="8DB3E2" w:themeFill="text2" w:themeFillTint="66"/>
            <w:vAlign w:val="center"/>
          </w:tcPr>
          <w:p w:rsidR="000829E2" w:rsidRPr="00617E0F" w:rsidRDefault="000829E2" w:rsidP="001E1F8C">
            <w:pPr>
              <w:jc w:val="center"/>
              <w:rPr>
                <w:rFonts w:ascii="Times New Roman" w:hAnsi="Times New Roman" w:cs="Times New Roman"/>
              </w:rPr>
            </w:pPr>
            <w:r w:rsidRPr="00617E0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6520" w:type="dxa"/>
            <w:gridSpan w:val="3"/>
            <w:shd w:val="clear" w:color="auto" w:fill="8DB3E2" w:themeFill="text2" w:themeFillTint="66"/>
            <w:vAlign w:val="center"/>
          </w:tcPr>
          <w:p w:rsidR="000829E2" w:rsidRPr="00617E0F" w:rsidRDefault="000829E2" w:rsidP="001E1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0829E2" w:rsidRPr="00617E0F" w:rsidRDefault="000829E2" w:rsidP="00287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>13:15 - 14:30</w:t>
            </w:r>
          </w:p>
        </w:tc>
      </w:tr>
      <w:tr w:rsidR="000829E2" w:rsidRPr="00617E0F" w:rsidTr="00617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1561" w:type="dxa"/>
            <w:gridSpan w:val="2"/>
            <w:vAlign w:val="center"/>
          </w:tcPr>
          <w:p w:rsidR="000829E2" w:rsidRPr="00617E0F" w:rsidRDefault="000829E2" w:rsidP="00CC60CA">
            <w:pPr>
              <w:jc w:val="center"/>
              <w:rPr>
                <w:rFonts w:ascii="Times New Roman" w:hAnsi="Times New Roman" w:cs="Times New Roman"/>
              </w:rPr>
            </w:pPr>
            <w:r w:rsidRPr="00617E0F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6520" w:type="dxa"/>
            <w:gridSpan w:val="3"/>
            <w:vAlign w:val="center"/>
          </w:tcPr>
          <w:p w:rsidR="000829E2" w:rsidRPr="00617E0F" w:rsidRDefault="000829E2" w:rsidP="001E1F8C">
            <w:pPr>
              <w:jc w:val="center"/>
              <w:rPr>
                <w:rFonts w:ascii="Times New Roman" w:hAnsi="Times New Roman" w:cs="Times New Roman"/>
              </w:rPr>
            </w:pPr>
            <w:r w:rsidRPr="00617E0F">
              <w:rPr>
                <w:rFonts w:ascii="Times New Roman" w:hAnsi="Times New Roman" w:cs="Times New Roman"/>
              </w:rPr>
              <w:t>Послепроизводственное исследование напыленных покрытий с целью повышения их качества</w:t>
            </w:r>
          </w:p>
        </w:tc>
        <w:tc>
          <w:tcPr>
            <w:tcW w:w="1843" w:type="dxa"/>
            <w:vAlign w:val="center"/>
          </w:tcPr>
          <w:p w:rsidR="000829E2" w:rsidRPr="00617E0F" w:rsidRDefault="000829E2" w:rsidP="00287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>14:30 – 16:00</w:t>
            </w:r>
          </w:p>
        </w:tc>
      </w:tr>
      <w:tr w:rsidR="000829E2" w:rsidRPr="00617E0F" w:rsidTr="00082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081" w:type="dxa"/>
            <w:gridSpan w:val="5"/>
            <w:vAlign w:val="center"/>
          </w:tcPr>
          <w:p w:rsidR="000829E2" w:rsidRPr="00617E0F" w:rsidRDefault="000829E2" w:rsidP="001E1F8C">
            <w:pPr>
              <w:jc w:val="center"/>
              <w:rPr>
                <w:rFonts w:ascii="Times New Roman" w:hAnsi="Times New Roman" w:cs="Times New Roman"/>
              </w:rPr>
            </w:pPr>
            <w:r w:rsidRPr="00617E0F">
              <w:rPr>
                <w:rFonts w:ascii="Times New Roman" w:hAnsi="Times New Roman" w:cs="Times New Roman"/>
              </w:rPr>
              <w:t>Закрытие семинара</w:t>
            </w:r>
          </w:p>
        </w:tc>
        <w:tc>
          <w:tcPr>
            <w:tcW w:w="1843" w:type="dxa"/>
            <w:vAlign w:val="center"/>
          </w:tcPr>
          <w:p w:rsidR="000829E2" w:rsidRPr="00617E0F" w:rsidRDefault="000829E2" w:rsidP="00CC6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>16:</w:t>
            </w:r>
            <w:r w:rsidRPr="00617E0F">
              <w:rPr>
                <w:rFonts w:ascii="Times New Roman" w:eastAsia="Times New Roman" w:hAnsi="Times New Roman" w:cs="Times New Roman"/>
                <w:b/>
                <w:color w:val="40464B"/>
                <w:lang w:val="en-US" w:eastAsia="ru-RU"/>
              </w:rPr>
              <w:t>0</w:t>
            </w:r>
            <w:proofErr w:type="spellStart"/>
            <w:r w:rsidR="00EE5AAF" w:rsidRPr="00617E0F">
              <w:rPr>
                <w:rFonts w:ascii="Times New Roman" w:eastAsia="Times New Roman" w:hAnsi="Times New Roman" w:cs="Times New Roman"/>
                <w:b/>
                <w:color w:val="40464B"/>
                <w:lang w:eastAsia="ru-RU"/>
              </w:rPr>
              <w:t>0</w:t>
            </w:r>
            <w:proofErr w:type="spellEnd"/>
          </w:p>
        </w:tc>
      </w:tr>
    </w:tbl>
    <w:p w:rsidR="00086094" w:rsidRPr="00286EA7" w:rsidRDefault="00086094" w:rsidP="00286EA7">
      <w:pPr>
        <w:spacing w:after="0" w:line="240" w:lineRule="auto"/>
        <w:ind w:left="-426" w:firstLine="1135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054F6B" w:rsidRPr="00617E0F" w:rsidRDefault="000E05ED" w:rsidP="000829E2">
      <w:pPr>
        <w:spacing w:after="0" w:line="240" w:lineRule="auto"/>
        <w:ind w:left="-426" w:right="283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617E0F">
        <w:rPr>
          <w:rFonts w:ascii="Times New Roman" w:hAnsi="Times New Roman" w:cs="Times New Roman"/>
          <w:sz w:val="20"/>
          <w:szCs w:val="20"/>
        </w:rPr>
        <w:t xml:space="preserve">Тренинги по современным методам проектирования оптических покрытий, методам исследования оптических параметров тонких пленок, методам контроля производства покрытий будут проводиться с использованием программного комплекса </w:t>
      </w:r>
      <w:r w:rsidRPr="00617E0F">
        <w:rPr>
          <w:rFonts w:ascii="Times New Roman" w:hAnsi="Times New Roman" w:cs="Times New Roman"/>
          <w:sz w:val="20"/>
          <w:szCs w:val="20"/>
          <w:lang w:val="en-US"/>
        </w:rPr>
        <w:t>OptiLayer</w:t>
      </w:r>
      <w:r w:rsidRPr="00617E0F">
        <w:rPr>
          <w:rFonts w:ascii="Times New Roman" w:hAnsi="Times New Roman" w:cs="Times New Roman"/>
          <w:sz w:val="20"/>
          <w:szCs w:val="20"/>
        </w:rPr>
        <w:t xml:space="preserve">. Участникам семинара предлагается иметь с собой ноутбуки. Во время тренинга участникам будут предоставлены ключи для работы с программным комплексом </w:t>
      </w:r>
      <w:r w:rsidRPr="00617E0F">
        <w:rPr>
          <w:rFonts w:ascii="Times New Roman" w:hAnsi="Times New Roman" w:cs="Times New Roman"/>
          <w:sz w:val="20"/>
          <w:szCs w:val="20"/>
          <w:lang w:val="en-US"/>
        </w:rPr>
        <w:t>OptiLayer</w:t>
      </w:r>
      <w:r w:rsidRPr="00617E0F">
        <w:rPr>
          <w:rFonts w:ascii="Times New Roman" w:hAnsi="Times New Roman" w:cs="Times New Roman"/>
          <w:sz w:val="20"/>
          <w:szCs w:val="20"/>
        </w:rPr>
        <w:t>.</w:t>
      </w:r>
    </w:p>
    <w:p w:rsidR="00286EA7" w:rsidRPr="00617E0F" w:rsidRDefault="00286EA7" w:rsidP="00286EA7">
      <w:pPr>
        <w:spacing w:after="0" w:line="240" w:lineRule="auto"/>
        <w:ind w:left="-425" w:right="284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5F8B" w:rsidRPr="00617E0F" w:rsidRDefault="00955F8B" w:rsidP="0053645E">
      <w:pPr>
        <w:spacing w:after="120" w:line="240" w:lineRule="auto"/>
        <w:ind w:left="-426" w:right="283" w:firstLine="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E0F">
        <w:rPr>
          <w:rFonts w:ascii="Times New Roman" w:hAnsi="Times New Roman" w:cs="Times New Roman"/>
          <w:b/>
          <w:sz w:val="20"/>
          <w:szCs w:val="20"/>
        </w:rPr>
        <w:t xml:space="preserve">Стоимость участия в семинаре </w:t>
      </w:r>
      <w:r w:rsidR="00BD605F">
        <w:rPr>
          <w:rFonts w:ascii="Times New Roman" w:hAnsi="Times New Roman" w:cs="Times New Roman"/>
          <w:b/>
          <w:sz w:val="20"/>
          <w:szCs w:val="20"/>
        </w:rPr>
        <w:t>25</w:t>
      </w:r>
      <w:r w:rsidR="00286EA7" w:rsidRPr="00617E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17E0F">
        <w:rPr>
          <w:rFonts w:ascii="Times New Roman" w:hAnsi="Times New Roman" w:cs="Times New Roman"/>
          <w:b/>
          <w:sz w:val="20"/>
          <w:szCs w:val="20"/>
        </w:rPr>
        <w:t>000 руб.</w:t>
      </w:r>
    </w:p>
    <w:p w:rsidR="00952E6F" w:rsidRPr="00617E0F" w:rsidRDefault="00955F8B" w:rsidP="0053645E">
      <w:pPr>
        <w:ind w:left="-426" w:right="283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617E0F">
        <w:rPr>
          <w:rFonts w:ascii="Times New Roman" w:hAnsi="Times New Roman" w:cs="Times New Roman"/>
          <w:sz w:val="20"/>
          <w:szCs w:val="20"/>
        </w:rPr>
        <w:t xml:space="preserve">О Вашем участии просим сообщить по тел. </w:t>
      </w:r>
      <w:r w:rsidR="005743A8" w:rsidRPr="00617E0F">
        <w:rPr>
          <w:rFonts w:ascii="Times New Roman" w:hAnsi="Times New Roman" w:cs="Times New Roman"/>
          <w:sz w:val="20"/>
          <w:szCs w:val="20"/>
        </w:rPr>
        <w:t>+7 (</w:t>
      </w:r>
      <w:r w:rsidRPr="00617E0F">
        <w:rPr>
          <w:rFonts w:ascii="Times New Roman" w:hAnsi="Times New Roman" w:cs="Times New Roman"/>
          <w:sz w:val="20"/>
          <w:szCs w:val="20"/>
        </w:rPr>
        <w:t>495</w:t>
      </w:r>
      <w:r w:rsidR="005743A8" w:rsidRPr="00617E0F">
        <w:rPr>
          <w:rFonts w:ascii="Times New Roman" w:hAnsi="Times New Roman" w:cs="Times New Roman"/>
          <w:sz w:val="20"/>
          <w:szCs w:val="20"/>
        </w:rPr>
        <w:t xml:space="preserve">) </w:t>
      </w:r>
      <w:r w:rsidRPr="00617E0F">
        <w:rPr>
          <w:rFonts w:ascii="Times New Roman" w:hAnsi="Times New Roman" w:cs="Times New Roman"/>
          <w:sz w:val="20"/>
          <w:szCs w:val="20"/>
        </w:rPr>
        <w:t>939-</w:t>
      </w:r>
      <w:r w:rsidR="005743A8" w:rsidRPr="00617E0F">
        <w:rPr>
          <w:rFonts w:ascii="Times New Roman" w:hAnsi="Times New Roman" w:cs="Times New Roman"/>
          <w:sz w:val="20"/>
          <w:szCs w:val="20"/>
        </w:rPr>
        <w:t>2346,</w:t>
      </w:r>
      <w:r w:rsidR="008B6820" w:rsidRPr="00617E0F">
        <w:rPr>
          <w:rFonts w:ascii="Times New Roman" w:hAnsi="Times New Roman" w:cs="Times New Roman"/>
          <w:sz w:val="20"/>
          <w:szCs w:val="20"/>
        </w:rPr>
        <w:t xml:space="preserve"> </w:t>
      </w:r>
      <w:r w:rsidR="005743A8" w:rsidRPr="00617E0F">
        <w:rPr>
          <w:rFonts w:ascii="Times New Roman" w:hAnsi="Times New Roman" w:cs="Times New Roman"/>
          <w:sz w:val="20"/>
          <w:szCs w:val="20"/>
        </w:rPr>
        <w:t xml:space="preserve">+7 (916) 188-5216 </w:t>
      </w:r>
      <w:r w:rsidR="008B6820" w:rsidRPr="00617E0F">
        <w:rPr>
          <w:rFonts w:ascii="Times New Roman" w:hAnsi="Times New Roman" w:cs="Times New Roman"/>
          <w:sz w:val="20"/>
          <w:szCs w:val="20"/>
        </w:rPr>
        <w:t xml:space="preserve">или по электронной почте </w:t>
      </w:r>
      <w:hyperlink r:id="rId8" w:history="1">
        <w:r w:rsidR="00952E6F" w:rsidRPr="00617E0F">
          <w:rPr>
            <w:rStyle w:val="a3"/>
            <w:rFonts w:ascii="Times New Roman" w:hAnsi="Times New Roman" w:cs="Times New Roman"/>
            <w:sz w:val="20"/>
            <w:szCs w:val="20"/>
          </w:rPr>
          <w:t>mail@rcst-consortium.com</w:t>
        </w:r>
      </w:hyperlink>
      <w:r w:rsidR="00952E6F" w:rsidRPr="00617E0F">
        <w:rPr>
          <w:rFonts w:ascii="Times New Roman" w:hAnsi="Times New Roman" w:cs="Times New Roman"/>
          <w:sz w:val="20"/>
          <w:szCs w:val="20"/>
        </w:rPr>
        <w:t xml:space="preserve">; </w:t>
      </w:r>
      <w:hyperlink r:id="rId9" w:history="1">
        <w:r w:rsidR="005743A8" w:rsidRPr="00617E0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nivc</w:t>
        </w:r>
        <w:r w:rsidR="005743A8" w:rsidRPr="00617E0F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5743A8" w:rsidRPr="00617E0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srcc</w:t>
        </w:r>
        <w:r w:rsidR="005743A8" w:rsidRPr="00617E0F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5743A8" w:rsidRPr="00617E0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msu</w:t>
        </w:r>
        <w:r w:rsidR="005743A8" w:rsidRPr="00617E0F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5743A8" w:rsidRPr="00617E0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743A8" w:rsidRPr="00617E0F">
        <w:rPr>
          <w:sz w:val="20"/>
          <w:szCs w:val="20"/>
        </w:rPr>
        <w:t>.</w:t>
      </w:r>
    </w:p>
    <w:sectPr w:rsidR="00952E6F" w:rsidRPr="00617E0F" w:rsidSect="000829E2">
      <w:pgSz w:w="11906" w:h="16838"/>
      <w:pgMar w:top="567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2DE1"/>
    <w:multiLevelType w:val="hybridMultilevel"/>
    <w:tmpl w:val="620C026C"/>
    <w:lvl w:ilvl="0" w:tplc="1F4AB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70C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0D26"/>
    <w:rsid w:val="00054F6B"/>
    <w:rsid w:val="0006341F"/>
    <w:rsid w:val="00067DDE"/>
    <w:rsid w:val="000829E2"/>
    <w:rsid w:val="00086094"/>
    <w:rsid w:val="000B751E"/>
    <w:rsid w:val="000C00F7"/>
    <w:rsid w:val="000C5CF4"/>
    <w:rsid w:val="000D28E3"/>
    <w:rsid w:val="000E05ED"/>
    <w:rsid w:val="00103994"/>
    <w:rsid w:val="001165D9"/>
    <w:rsid w:val="00125F33"/>
    <w:rsid w:val="00135F29"/>
    <w:rsid w:val="00154C79"/>
    <w:rsid w:val="001D64B7"/>
    <w:rsid w:val="00207DEC"/>
    <w:rsid w:val="002204F0"/>
    <w:rsid w:val="0026556B"/>
    <w:rsid w:val="00286EA7"/>
    <w:rsid w:val="00297799"/>
    <w:rsid w:val="002E24A2"/>
    <w:rsid w:val="00307CB5"/>
    <w:rsid w:val="00343D15"/>
    <w:rsid w:val="003B5550"/>
    <w:rsid w:val="004169B4"/>
    <w:rsid w:val="00421B13"/>
    <w:rsid w:val="0047513B"/>
    <w:rsid w:val="004841A7"/>
    <w:rsid w:val="004A5C7E"/>
    <w:rsid w:val="004B4E55"/>
    <w:rsid w:val="004B6B15"/>
    <w:rsid w:val="004C4D67"/>
    <w:rsid w:val="00503920"/>
    <w:rsid w:val="005241FF"/>
    <w:rsid w:val="0053645E"/>
    <w:rsid w:val="005569DB"/>
    <w:rsid w:val="005743A8"/>
    <w:rsid w:val="00577464"/>
    <w:rsid w:val="005C60C2"/>
    <w:rsid w:val="005F7913"/>
    <w:rsid w:val="00617E0F"/>
    <w:rsid w:val="00622300"/>
    <w:rsid w:val="00652AAC"/>
    <w:rsid w:val="00655773"/>
    <w:rsid w:val="00717DFE"/>
    <w:rsid w:val="007433AC"/>
    <w:rsid w:val="007A52BE"/>
    <w:rsid w:val="00844F75"/>
    <w:rsid w:val="00871432"/>
    <w:rsid w:val="008714A2"/>
    <w:rsid w:val="008A6993"/>
    <w:rsid w:val="008B6820"/>
    <w:rsid w:val="008D399B"/>
    <w:rsid w:val="00900D26"/>
    <w:rsid w:val="00952E6F"/>
    <w:rsid w:val="00955F8B"/>
    <w:rsid w:val="0099433B"/>
    <w:rsid w:val="009A1218"/>
    <w:rsid w:val="009B1B64"/>
    <w:rsid w:val="009E571F"/>
    <w:rsid w:val="00A22649"/>
    <w:rsid w:val="00A24D5B"/>
    <w:rsid w:val="00A41FBF"/>
    <w:rsid w:val="00A64926"/>
    <w:rsid w:val="00AA68E7"/>
    <w:rsid w:val="00B02444"/>
    <w:rsid w:val="00B55308"/>
    <w:rsid w:val="00B92641"/>
    <w:rsid w:val="00B9391C"/>
    <w:rsid w:val="00BD605F"/>
    <w:rsid w:val="00C61A3A"/>
    <w:rsid w:val="00C93A96"/>
    <w:rsid w:val="00CB5C15"/>
    <w:rsid w:val="00CC60CA"/>
    <w:rsid w:val="00D70F88"/>
    <w:rsid w:val="00D82CB4"/>
    <w:rsid w:val="00D93A6B"/>
    <w:rsid w:val="00D97FDF"/>
    <w:rsid w:val="00DD1CC0"/>
    <w:rsid w:val="00DD41FB"/>
    <w:rsid w:val="00E150BD"/>
    <w:rsid w:val="00E2470C"/>
    <w:rsid w:val="00E54559"/>
    <w:rsid w:val="00E6135E"/>
    <w:rsid w:val="00E66086"/>
    <w:rsid w:val="00EE3D23"/>
    <w:rsid w:val="00EE5AAF"/>
    <w:rsid w:val="00EF4251"/>
    <w:rsid w:val="00F6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51"/>
  </w:style>
  <w:style w:type="paragraph" w:styleId="1">
    <w:name w:val="heading 1"/>
    <w:basedOn w:val="a"/>
    <w:link w:val="10"/>
    <w:uiPriority w:val="9"/>
    <w:qFormat/>
    <w:rsid w:val="00900D26"/>
    <w:pPr>
      <w:spacing w:after="0" w:line="240" w:lineRule="auto"/>
      <w:outlineLvl w:val="0"/>
    </w:pPr>
    <w:rPr>
      <w:rFonts w:ascii="Times New Roman" w:eastAsia="Times New Roman" w:hAnsi="Times New Roman" w:cs="Times New Roman"/>
      <w:color w:val="176C99"/>
      <w:kern w:val="36"/>
      <w:sz w:val="17"/>
      <w:szCs w:val="17"/>
      <w:lang w:eastAsia="ru-RU"/>
    </w:rPr>
  </w:style>
  <w:style w:type="paragraph" w:styleId="2">
    <w:name w:val="heading 2"/>
    <w:basedOn w:val="a"/>
    <w:link w:val="20"/>
    <w:uiPriority w:val="9"/>
    <w:qFormat/>
    <w:rsid w:val="00900D26"/>
    <w:pPr>
      <w:spacing w:after="0" w:line="240" w:lineRule="auto"/>
      <w:outlineLvl w:val="1"/>
    </w:pPr>
    <w:rPr>
      <w:rFonts w:ascii="Times New Roman" w:eastAsia="Times New Roman" w:hAnsi="Times New Roman" w:cs="Times New Roman"/>
      <w:color w:val="40464B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D26"/>
    <w:rPr>
      <w:rFonts w:ascii="Times New Roman" w:eastAsia="Times New Roman" w:hAnsi="Times New Roman" w:cs="Times New Roman"/>
      <w:color w:val="176C99"/>
      <w:kern w:val="36"/>
      <w:sz w:val="17"/>
      <w:szCs w:val="1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D26"/>
    <w:rPr>
      <w:rFonts w:ascii="Times New Roman" w:eastAsia="Times New Roman" w:hAnsi="Times New Roman" w:cs="Times New Roman"/>
      <w:color w:val="40464B"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900D26"/>
    <w:rPr>
      <w:color w:val="0B6594"/>
      <w:u w:val="single"/>
    </w:rPr>
  </w:style>
  <w:style w:type="character" w:customStyle="1" w:styleId="archive-title">
    <w:name w:val="archive-title"/>
    <w:basedOn w:val="a0"/>
    <w:rsid w:val="00900D26"/>
    <w:rPr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90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D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3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rcst-consortium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vc@srcc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B2C8B-2110-4E60-8C44-772EB86E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Tikh</cp:lastModifiedBy>
  <cp:revision>2</cp:revision>
  <cp:lastPrinted>2015-03-13T09:48:00Z</cp:lastPrinted>
  <dcterms:created xsi:type="dcterms:W3CDTF">2017-01-30T09:19:00Z</dcterms:created>
  <dcterms:modified xsi:type="dcterms:W3CDTF">2017-01-30T09:19:00Z</dcterms:modified>
</cp:coreProperties>
</file>